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BDE" w:rsidRDefault="00101ED4">
      <w:bookmarkStart w:id="0" w:name="_GoBack"/>
      <w:r w:rsidRPr="00101ED4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-807720</wp:posOffset>
            </wp:positionH>
            <wp:positionV relativeFrom="paragraph">
              <wp:posOffset>-754381</wp:posOffset>
            </wp:positionV>
            <wp:extent cx="10530840" cy="5735609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7279" cy="5744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76BDE" w:rsidSect="00101E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D4"/>
    <w:rsid w:val="00101ED4"/>
    <w:rsid w:val="002E7745"/>
    <w:rsid w:val="008F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D9598-D2F7-4717-8DCB-D8444598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7EF97-3B0B-4A40-BE16-A324DB6D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Horner</dc:creator>
  <cp:keywords/>
  <dc:description/>
  <cp:lastModifiedBy>Nichola Horner</cp:lastModifiedBy>
  <cp:revision>1</cp:revision>
  <dcterms:created xsi:type="dcterms:W3CDTF">2022-09-21T15:35:00Z</dcterms:created>
  <dcterms:modified xsi:type="dcterms:W3CDTF">2022-09-21T15:35:00Z</dcterms:modified>
</cp:coreProperties>
</file>