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0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1506"/>
        <w:gridCol w:w="1506"/>
        <w:gridCol w:w="3013"/>
        <w:gridCol w:w="1506"/>
        <w:gridCol w:w="1506"/>
        <w:gridCol w:w="1506"/>
        <w:gridCol w:w="1507"/>
        <w:gridCol w:w="1506"/>
        <w:gridCol w:w="1506"/>
        <w:gridCol w:w="3013"/>
      </w:tblGrid>
      <w:tr w:rsidR="00AA7B74" w:rsidTr="00202EB4">
        <w:trPr>
          <w:trHeight w:val="851"/>
        </w:trPr>
        <w:tc>
          <w:tcPr>
            <w:tcW w:w="21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60051"/>
            <w:vAlign w:val="center"/>
          </w:tcPr>
          <w:p w:rsidR="00AA7B74" w:rsidRPr="00E546D0" w:rsidRDefault="00AA7B74" w:rsidP="00A26864">
            <w:pPr>
              <w:rPr>
                <w:rFonts w:ascii="Helvetica" w:hAnsi="Helvetica"/>
                <w:b/>
                <w:sz w:val="44"/>
                <w:szCs w:val="44"/>
              </w:rPr>
            </w:pPr>
            <w:r w:rsidRPr="00E546D0">
              <w:rPr>
                <w:rFonts w:ascii="Helvetica" w:hAnsi="Helvetica"/>
                <w:b/>
                <w:sz w:val="44"/>
                <w:szCs w:val="44"/>
              </w:rPr>
              <w:t xml:space="preserve">Whole school curriculum overview </w:t>
            </w:r>
            <w:r w:rsidR="00BA1D00">
              <w:rPr>
                <w:rFonts w:ascii="Helvetica" w:hAnsi="Helvetica"/>
                <w:b/>
                <w:sz w:val="44"/>
                <w:szCs w:val="44"/>
              </w:rPr>
              <w:t>for Sept 201</w:t>
            </w:r>
            <w:r w:rsidR="00A26864">
              <w:rPr>
                <w:rFonts w:ascii="Helvetica" w:hAnsi="Helvetica"/>
                <w:b/>
                <w:sz w:val="44"/>
                <w:szCs w:val="44"/>
              </w:rPr>
              <w:t>9 to 2020</w:t>
            </w:r>
            <w:r w:rsidR="00F30CF9">
              <w:rPr>
                <w:rFonts w:ascii="Helvetica" w:hAnsi="Helvetica"/>
                <w:b/>
                <w:sz w:val="44"/>
                <w:szCs w:val="44"/>
              </w:rPr>
              <w:t xml:space="preserve"> </w:t>
            </w:r>
            <w:r w:rsidR="0071313D">
              <w:rPr>
                <w:rFonts w:ascii="Helvetica" w:hAnsi="Helvetica"/>
                <w:b/>
                <w:sz w:val="44"/>
                <w:szCs w:val="44"/>
              </w:rPr>
              <w:t xml:space="preserve">   </w:t>
            </w:r>
          </w:p>
        </w:tc>
      </w:tr>
      <w:tr w:rsidR="00AA7B74" w:rsidTr="00202EB4">
        <w:trPr>
          <w:trHeight w:hRule="exact" w:val="284"/>
        </w:trPr>
        <w:tc>
          <w:tcPr>
            <w:tcW w:w="21087" w:type="dxa"/>
            <w:gridSpan w:val="11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</w:tcPr>
          <w:p w:rsidR="00AA7B74" w:rsidRDefault="00AA7B74" w:rsidP="00202EB4">
            <w:pPr>
              <w:rPr>
                <w:rFonts w:asciiTheme="majorHAnsi" w:hAnsiTheme="majorHAnsi"/>
              </w:rPr>
            </w:pPr>
          </w:p>
        </w:tc>
      </w:tr>
      <w:tr w:rsidR="00AA7B74" w:rsidRPr="00E546D0" w:rsidTr="00202EB4">
        <w:trPr>
          <w:trHeight w:val="702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AA7B74" w:rsidRDefault="00A36E31" w:rsidP="00202EB4">
            <w:pPr>
              <w:rPr>
                <w:rFonts w:ascii="Helvetica" w:hAnsi="Helvetica"/>
                <w:sz w:val="40"/>
              </w:rPr>
            </w:pPr>
            <w:proofErr w:type="spellStart"/>
            <w:r w:rsidRPr="00A36E31">
              <w:rPr>
                <w:rFonts w:ascii="Helvetica" w:hAnsi="Helvetica"/>
                <w:sz w:val="40"/>
              </w:rPr>
              <w:t>Mindmate</w:t>
            </w:r>
            <w:proofErr w:type="spellEnd"/>
          </w:p>
          <w:p w:rsidR="009F4549" w:rsidRPr="009F4549" w:rsidRDefault="009F4549" w:rsidP="00202EB4">
            <w:pPr>
              <w:rPr>
                <w:rFonts w:ascii="Arial" w:hAnsi="Arial" w:cs="Arial"/>
              </w:rPr>
            </w:pPr>
            <w:r w:rsidRPr="009F4549">
              <w:rPr>
                <w:rFonts w:ascii="Arial" w:hAnsi="Arial" w:cs="Arial"/>
                <w:sz w:val="36"/>
              </w:rPr>
              <w:t>PIxntUUSe!e4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2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013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:rsidR="00AA7B74" w:rsidRPr="00E546D0" w:rsidRDefault="00AA7B74" w:rsidP="00202EB4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6</w:t>
            </w:r>
          </w:p>
        </w:tc>
      </w:tr>
      <w:tr w:rsidR="0046707C" w:rsidRPr="00E546D0" w:rsidTr="00EC5FBB">
        <w:trPr>
          <w:trHeight w:val="2586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Autumn 1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71313D">
              <w:rPr>
                <w:rFonts w:ascii="Helvetica" w:hAnsi="Helvetica" w:cs="Calibri-Bold"/>
                <w:bCs/>
                <w:sz w:val="32"/>
                <w:szCs w:val="32"/>
                <w:highlight w:val="yellow"/>
              </w:rPr>
              <w:t>Books</w:t>
            </w:r>
            <w:r>
              <w:rPr>
                <w:rFonts w:ascii="Helvetica" w:hAnsi="Helvetica" w:cs="Calibri-Bold"/>
                <w:bCs/>
                <w:sz w:val="32"/>
                <w:szCs w:val="32"/>
              </w:rPr>
              <w:t xml:space="preserve"> 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Monday  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>10</w:t>
            </w:r>
            <w:r w:rsidRPr="00253F0D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th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 xml:space="preserve"> September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  <w:r>
              <w:rPr>
                <w:rFonts w:ascii="Helvetica" w:hAnsi="Helvetica" w:cs="Calibri-Bold"/>
                <w:bCs/>
                <w:szCs w:val="32"/>
              </w:rPr>
              <w:t>Feeling good &amp; being me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</w:p>
          <w:p w:rsidR="0046707C" w:rsidRPr="00E546D0" w:rsidRDefault="0046707C" w:rsidP="0046707C">
            <w:pPr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030A0"/>
            <w:tcMar>
              <w:top w:w="113" w:type="dxa"/>
              <w:bottom w:w="113" w:type="dxa"/>
            </w:tcMar>
          </w:tcPr>
          <w:p w:rsidR="0046707C" w:rsidRPr="00214407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214407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Identity, society &amp; equality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Me &amp; others</w:t>
            </w: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CC0066"/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Mental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health and emotional wellbeing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Feelings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C5FBB">
              <w:rPr>
                <w:rFonts w:ascii="Helvetica" w:hAnsi="Helvetica" w:cs="Arial"/>
                <w:iCs/>
                <w:highlight w:val="yellow"/>
              </w:rPr>
              <w:t xml:space="preserve">Angry Arthur, </w:t>
            </w:r>
            <w:proofErr w:type="spellStart"/>
            <w:r w:rsidRPr="00EC5FBB">
              <w:rPr>
                <w:rFonts w:ascii="Helvetica" w:hAnsi="Helvetica" w:cs="Arial"/>
                <w:highlight w:val="yellow"/>
              </w:rPr>
              <w:t>Haiwyn</w:t>
            </w:r>
            <w:proofErr w:type="spellEnd"/>
            <w:r w:rsidRPr="00EC5FBB">
              <w:rPr>
                <w:rFonts w:ascii="Helvetica" w:hAnsi="Helvetica" w:cs="Arial"/>
                <w:highlight w:val="yellow"/>
              </w:rPr>
              <w:t xml:space="preserve"> </w:t>
            </w:r>
            <w:proofErr w:type="spellStart"/>
            <w:r w:rsidRPr="00EC5FBB">
              <w:rPr>
                <w:rFonts w:ascii="Helvetica" w:hAnsi="Helvetica" w:cs="Arial"/>
                <w:highlight w:val="yellow"/>
              </w:rPr>
              <w:t>Oram</w:t>
            </w:r>
            <w:proofErr w:type="spellEnd"/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0660A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br/>
              <w:t>and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What keeps me healthy?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proofErr w:type="spellStart"/>
            <w:r>
              <w:rPr>
                <w:rFonts w:ascii="Helvetica" w:hAnsi="Helvetica" w:cs="Calibri"/>
                <w:color w:val="F2F2F2" w:themeColor="background1" w:themeShade="F2"/>
              </w:rPr>
              <w:t>Lnks</w:t>
            </w:r>
            <w:proofErr w:type="spellEnd"/>
            <w:r>
              <w:rPr>
                <w:rFonts w:ascii="Helvetica" w:hAnsi="Helvetica" w:cs="Calibri"/>
                <w:color w:val="F2F2F2" w:themeColor="background1" w:themeShade="F2"/>
              </w:rPr>
              <w:t xml:space="preserve"> to learning challenge</w:t>
            </w:r>
          </w:p>
          <w:p w:rsidR="0046707C" w:rsidRDefault="0046707C" w:rsidP="0046707C">
            <w:pPr>
              <w:spacing w:after="120"/>
              <w:rPr>
                <w:rFonts w:ascii="Helvetica" w:hAnsi="Helvetica" w:cs="Arial"/>
                <w:noProof/>
              </w:rPr>
            </w:pPr>
            <w:r>
              <w:rPr>
                <w:rFonts w:ascii="Helvetica" w:hAnsi="Helvetica" w:cs="Calibri"/>
                <w:color w:val="F2F2F2" w:themeColor="background1" w:themeShade="F2"/>
              </w:rPr>
              <w:t>‘What makes a Superhero?’</w:t>
            </w:r>
            <w:r w:rsidRPr="00E546D0">
              <w:rPr>
                <w:rFonts w:ascii="Helvetica" w:hAnsi="Helvetica" w:cs="Arial"/>
                <w:noProof/>
              </w:rPr>
              <w:t xml:space="preserve"> </w:t>
            </w:r>
          </w:p>
          <w:p w:rsidR="0046707C" w:rsidRDefault="0046707C" w:rsidP="0046707C">
            <w:pPr>
              <w:spacing w:after="120"/>
              <w:rPr>
                <w:rFonts w:ascii="Helvetica" w:hAnsi="Helvetica" w:cs="Arial"/>
                <w:noProof/>
              </w:rPr>
            </w:pP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hAnsi="Helvetica" w:cs="Arial"/>
                <w:highlight w:val="yellow"/>
              </w:rPr>
              <w:t>Burger boy, Alan Durant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CC0066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</w:rPr>
              <w:t>Mental health &amp; emotional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</w:p>
          <w:p w:rsidR="0046707C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</w:rPr>
              <w:t>Strengths &amp; challenges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</w:p>
          <w:p w:rsidR="0046707C" w:rsidRPr="00AA7B74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  <w:r w:rsidRPr="00EC5FBB">
              <w:rPr>
                <w:rFonts w:ascii="Helvetica" w:eastAsia="Calibri" w:hAnsi="Helvetica"/>
                <w:highlight w:val="yellow"/>
              </w:rPr>
              <w:t>Wonder Goal!</w:t>
            </w: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030A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Identity, society and equality</w:t>
            </w:r>
          </w:p>
          <w:p w:rsidR="0046707C" w:rsidRPr="00EC5FBB" w:rsidRDefault="0046707C" w:rsidP="0046707C">
            <w:pPr>
              <w:spacing w:after="120"/>
              <w:rPr>
                <w:rFonts w:ascii="Helvetica" w:hAnsi="Helvetica" w:cs="Arial"/>
                <w:sz w:val="14"/>
                <w:szCs w:val="22"/>
                <w:highlight w:val="yellow"/>
              </w:rPr>
            </w:pPr>
            <w:r w:rsidRPr="00EC5FBB">
              <w:rPr>
                <w:rFonts w:ascii="Helvetica" w:hAnsi="Helvetica" w:cs="Calibri"/>
                <w:color w:val="F2F2F2" w:themeColor="background1" w:themeShade="F2"/>
                <w:sz w:val="16"/>
              </w:rPr>
              <w:t>Democracy</w:t>
            </w:r>
            <w:r w:rsidRPr="00EC5FBB">
              <w:rPr>
                <w:rFonts w:ascii="Helvetica" w:hAnsi="Helvetica" w:cs="Arial"/>
                <w:sz w:val="14"/>
                <w:szCs w:val="22"/>
                <w:highlight w:val="yellow"/>
              </w:rPr>
              <w:t xml:space="preserve"> </w:t>
            </w:r>
          </w:p>
          <w:p w:rsidR="0046707C" w:rsidRPr="00EC5FBB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  <w:sz w:val="16"/>
              </w:rPr>
            </w:pPr>
            <w:r w:rsidRPr="00EC5FBB">
              <w:rPr>
                <w:rFonts w:ascii="Helvetica" w:hAnsi="Helvetica" w:cs="Calibri"/>
                <w:color w:val="F2F2F2" w:themeColor="background1" w:themeShade="F2"/>
                <w:sz w:val="16"/>
              </w:rPr>
              <w:t>Links to school council elections)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891504">
              <w:rPr>
                <w:rFonts w:ascii="Helvetica" w:hAnsi="Helvetica" w:cs="Arial"/>
                <w:sz w:val="22"/>
                <w:szCs w:val="22"/>
                <w:highlight w:val="yellow"/>
              </w:rPr>
              <w:t xml:space="preserve">The day </w:t>
            </w:r>
            <w:proofErr w:type="spellStart"/>
            <w:r w:rsidRPr="00891504">
              <w:rPr>
                <w:rFonts w:ascii="Helvetica" w:hAnsi="Helvetica" w:cs="Arial"/>
                <w:sz w:val="22"/>
                <w:szCs w:val="22"/>
                <w:highlight w:val="yellow"/>
              </w:rPr>
              <w:t>gogo</w:t>
            </w:r>
            <w:proofErr w:type="spellEnd"/>
            <w:r w:rsidRPr="00891504">
              <w:rPr>
                <w:rFonts w:ascii="Helvetica" w:hAnsi="Helvetica" w:cs="Arial"/>
                <w:sz w:val="22"/>
                <w:szCs w:val="22"/>
                <w:highlight w:val="yellow"/>
              </w:rPr>
              <w:t xml:space="preserve"> went to vote, Elinor </w:t>
            </w:r>
            <w:proofErr w:type="spellStart"/>
            <w:r w:rsidRPr="00891504">
              <w:rPr>
                <w:rFonts w:ascii="Helvetica" w:hAnsi="Helvetica" w:cs="Arial"/>
                <w:sz w:val="22"/>
                <w:szCs w:val="22"/>
                <w:highlight w:val="yellow"/>
              </w:rPr>
              <w:t>Batezat</w:t>
            </w:r>
            <w:proofErr w:type="spellEnd"/>
            <w:r w:rsidRPr="00891504">
              <w:rPr>
                <w:rFonts w:ascii="Helvetica" w:hAnsi="Helvetica" w:cs="Arial"/>
                <w:sz w:val="22"/>
                <w:szCs w:val="22"/>
                <w:highlight w:val="yellow"/>
              </w:rPr>
              <w:t xml:space="preserve"> Sisulu</w:t>
            </w:r>
          </w:p>
        </w:tc>
        <w:tc>
          <w:tcPr>
            <w:tcW w:w="150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12969"/>
          </w:tcPr>
          <w:p w:rsidR="0046707C" w:rsidRDefault="0046707C" w:rsidP="0046707C">
            <w:pPr>
              <w:spacing w:after="120"/>
              <w:rPr>
                <w:rFonts w:ascii="Helvetica" w:hAnsi="Helvetica"/>
                <w:b/>
                <w:color w:val="F2F2F2" w:themeColor="background1" w:themeShade="F2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</w:rPr>
              <w:t>Mental health &amp; emotional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  <w:p w:rsidR="0046707C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0ADE08A9" wp14:editId="02FEE0B6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16510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4" name="Picture 1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, alcohol and tobacco education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Different influences</w:t>
            </w: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030A0"/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Identity, society and equality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  <w:sz w:val="18"/>
              </w:rPr>
            </w:pPr>
            <w:r w:rsidRPr="00C63589">
              <w:rPr>
                <w:rFonts w:ascii="Helvetica" w:hAnsi="Helvetica" w:cs="Calibri"/>
                <w:color w:val="F2F2F2" w:themeColor="background1" w:themeShade="F2"/>
                <w:sz w:val="18"/>
              </w:rPr>
              <w:t>Stereotypes, discrimination and prejudice (including tackling homophobia)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891504">
              <w:rPr>
                <w:rFonts w:ascii="Helvetica" w:eastAsia="Calibri" w:hAnsi="Helvetica" w:cs="Arial"/>
                <w:highlight w:val="yellow"/>
              </w:rPr>
              <w:t xml:space="preserve">The </w:t>
            </w:r>
            <w:proofErr w:type="spellStart"/>
            <w:r w:rsidRPr="00891504">
              <w:rPr>
                <w:rFonts w:ascii="Helvetica" w:eastAsia="Calibri" w:hAnsi="Helvetica" w:cs="Arial"/>
                <w:highlight w:val="yellow"/>
              </w:rPr>
              <w:t>Hueys</w:t>
            </w:r>
            <w:proofErr w:type="spellEnd"/>
            <w:r w:rsidRPr="00891504">
              <w:rPr>
                <w:rFonts w:ascii="Helvetica" w:eastAsia="Calibri" w:hAnsi="Helvetica" w:cs="Arial"/>
                <w:highlight w:val="yellow"/>
              </w:rPr>
              <w:t xml:space="preserve"> in the new jumper, Oliver Jeffers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CC0066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06FF6B21" wp14:editId="0FBD8FA2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14605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8" name="Picture 18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Mental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health and emotional wellbeing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Healthy minds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/>
                <w:color w:val="F2F2F2" w:themeColor="background1" w:themeShade="F2"/>
              </w:rPr>
            </w:pPr>
            <w:r w:rsidRPr="00FC4033">
              <w:rPr>
                <w:rFonts w:ascii="Helvetica" w:eastAsia="Calibri" w:hAnsi="Helvetica" w:cs="Arial"/>
                <w:highlight w:val="yellow"/>
              </w:rPr>
              <w:t>Finding a voice – friendship is a two-way street, Kim Hood</w:t>
            </w:r>
          </w:p>
        </w:tc>
      </w:tr>
      <w:tr w:rsidR="0046707C" w:rsidRPr="00E546D0" w:rsidTr="00DE1731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Autumn 2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0A7A98"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Monday 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>4</w:t>
            </w:r>
            <w:r w:rsidRPr="000A7A98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th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 xml:space="preserve"> November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  <w:r>
              <w:rPr>
                <w:rFonts w:ascii="Helvetica" w:hAnsi="Helvetica" w:cs="Calibri-Bold"/>
                <w:bCs/>
                <w:szCs w:val="32"/>
              </w:rPr>
              <w:t>Friends &amp; Family</w:t>
            </w:r>
          </w:p>
          <w:p w:rsidR="0046707C" w:rsidRPr="00E546D0" w:rsidRDefault="0046707C" w:rsidP="0046707C">
            <w:pPr>
              <w:rPr>
                <w:rFonts w:ascii="Helvetica" w:hAnsi="Helvetica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763BFEA0" wp14:editId="76A42756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-46355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" name="Picture 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Keeping safe and managing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risk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Feeling safe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CC0066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Mental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health and emotional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Friendship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Relates to Anti-Bullying week</w:t>
            </w:r>
          </w:p>
          <w:p w:rsidR="0046707C" w:rsidRPr="009F4549" w:rsidRDefault="0046707C" w:rsidP="0046707C">
            <w:pPr>
              <w:rPr>
                <w:rFonts w:ascii="Helvetica" w:hAnsi="Helvetica"/>
                <w:color w:val="F2F2F2" w:themeColor="background1" w:themeShade="F2"/>
              </w:rPr>
            </w:pPr>
            <w:r w:rsidRPr="009F4549">
              <w:rPr>
                <w:rFonts w:ascii="Helvetica" w:eastAsia="Calibri" w:hAnsi="Helvetica" w:cs="Arial"/>
                <w:highlight w:val="yellow"/>
              </w:rPr>
              <w:t xml:space="preserve">I’m not invited, Diana Cain </w:t>
            </w:r>
            <w:proofErr w:type="spellStart"/>
            <w:r w:rsidRPr="009F4549">
              <w:rPr>
                <w:rFonts w:ascii="Helvetica" w:eastAsia="Calibri" w:hAnsi="Helvetica" w:cs="Arial"/>
                <w:highlight w:val="yellow"/>
              </w:rPr>
              <w:t>Bluthenthal</w:t>
            </w:r>
            <w:proofErr w:type="spellEnd"/>
            <w:r w:rsidRPr="009F4549">
              <w:rPr>
                <w:rFonts w:ascii="Helvetica" w:eastAsia="Calibri" w:hAnsi="Helvetica" w:cs="Arial"/>
                <w:highlight w:val="yellow"/>
              </w:rPr>
              <w:t xml:space="preserve"> x2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1286035C" wp14:editId="3A3B904D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-10160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8" name="Picture 8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Keeping safe and managing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risk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Bullying – see it, say it, stop it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C5FBB">
              <w:rPr>
                <w:rFonts w:ascii="Helvetica" w:eastAsia="Calibri" w:hAnsi="Helvetica" w:cs="Arial"/>
                <w:highlight w:val="yellow"/>
              </w:rPr>
              <w:t>Leave me alone</w:t>
            </w:r>
          </w:p>
        </w:tc>
        <w:tc>
          <w:tcPr>
            <w:tcW w:w="3013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1A1BB670" wp14:editId="34329FB5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0</wp:posOffset>
                  </wp:positionV>
                  <wp:extent cx="209550" cy="201295"/>
                  <wp:effectExtent l="0" t="0" r="0" b="8255"/>
                  <wp:wrapTight wrapText="bothSides">
                    <wp:wrapPolygon edited="0">
                      <wp:start x="0" y="0"/>
                      <wp:lineTo x="0" y="8177"/>
                      <wp:lineTo x="1964" y="20442"/>
                      <wp:lineTo x="11782" y="20442"/>
                      <wp:lineTo x="19636" y="10221"/>
                      <wp:lineTo x="19636" y="0"/>
                      <wp:lineTo x="0" y="0"/>
                    </wp:wrapPolygon>
                  </wp:wrapTight>
                  <wp:docPr id="10" name="Picture 10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Keeping safe and managing risk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Playing safe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FC4033">
              <w:rPr>
                <w:rFonts w:ascii="Helvetica" w:eastAsia="Calibri" w:hAnsi="Helvetica" w:cs="Arial"/>
                <w:highlight w:val="yellow"/>
              </w:rPr>
              <w:t>Way home,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1525C55D" wp14:editId="651135C2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3" name="Picture 1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Keeping safe and managing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risk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When things go wrong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60483D6C" wp14:editId="4E69524B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9" name="Picture 19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Keeping safe and managing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risk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Keeping safe - out and about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891504">
              <w:rPr>
                <w:rFonts w:ascii="Helvetica" w:eastAsia="Calibri" w:hAnsi="Helvetica" w:cs="Arial"/>
                <w:highlight w:val="yellow"/>
              </w:rPr>
              <w:t>Miracle on separation street</w:t>
            </w:r>
          </w:p>
        </w:tc>
      </w:tr>
      <w:tr w:rsidR="0046707C" w:rsidRPr="00E546D0" w:rsidTr="00FE71B7">
        <w:trPr>
          <w:trHeight w:val="1418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Spring 1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 w:val="32"/>
                <w:szCs w:val="32"/>
              </w:rPr>
            </w:pPr>
          </w:p>
          <w:p w:rsidR="0046707C" w:rsidRPr="000A7A98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0A7A98"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>
              <w:rPr>
                <w:rFonts w:ascii="Helvetica" w:hAnsi="Helvetica" w:cs="Calibri-Bold"/>
                <w:b/>
                <w:bCs/>
                <w:szCs w:val="32"/>
              </w:rPr>
              <w:t>Monday  6</w:t>
            </w:r>
            <w:r w:rsidRPr="00A36E31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th</w:t>
            </w: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 Jan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  <w:r>
              <w:rPr>
                <w:rFonts w:ascii="Helvetica" w:hAnsi="Helvetica" w:cs="Calibri-Bold"/>
                <w:bCs/>
                <w:szCs w:val="32"/>
              </w:rPr>
              <w:t>Life Changes &amp; Transition</w:t>
            </w:r>
          </w:p>
          <w:p w:rsidR="0046707C" w:rsidRPr="00A36E31" w:rsidRDefault="0046707C" w:rsidP="0046707C">
            <w:pPr>
              <w:rPr>
                <w:rFonts w:ascii="Helvetica" w:hAnsi="Helvetica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3986DCF7" wp14:editId="05D7C1C8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6" name="Picture 6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RSE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Boys and girls, families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4131C529" wp14:editId="2D6595E1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7" name="Picture 7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, alcohol and tobacco education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Medicines and me</w:t>
            </w: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2D33A65E" wp14:editId="31821E85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2" name="Picture 1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RSE Education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 Growing up and changing</w:t>
            </w:r>
          </w:p>
        </w:tc>
        <w:tc>
          <w:tcPr>
            <w:tcW w:w="150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030A0"/>
          </w:tcPr>
          <w:p w:rsidR="0046707C" w:rsidRPr="00214407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214407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Identity, society &amp; equality</w:t>
            </w:r>
          </w:p>
          <w:p w:rsidR="0046707C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Celebrating differences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eastAsia="Calibri" w:hAnsi="Helvetica" w:cs="Arial"/>
                <w:highlight w:val="yellow"/>
              </w:rPr>
              <w:t>We are Britain (poems),</w:t>
            </w:r>
          </w:p>
        </w:tc>
        <w:tc>
          <w:tcPr>
            <w:tcW w:w="3013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br/>
              <w:t>and wellbeing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"/>
                <w:color w:val="F2F2F2" w:themeColor="background1" w:themeShade="F2"/>
              </w:rPr>
              <w:t>What i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>s important to me?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eastAsia="Calibri" w:hAnsi="Helvetica" w:cs="Arial"/>
                <w:highlight w:val="yellow"/>
              </w:rPr>
              <w:t>The boy with square eyes,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4919B6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b/>
                <w:color w:val="F2F2F2" w:themeColor="background1" w:themeShade="F2"/>
              </w:rPr>
            </w:pPr>
            <w:r w:rsidRPr="004919B6">
              <w:rPr>
                <w:rFonts w:ascii="Helvetica" w:eastAsia="Times New Roman" w:hAnsi="Helvetica" w:cs="Arial"/>
                <w:b/>
                <w:noProof/>
                <w:color w:val="auto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67D99AE6" wp14:editId="22184771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9525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6" name="Picture 16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19B6">
              <w:rPr>
                <w:rFonts w:ascii="Helvetica" w:hAnsi="Helvetica" w:cs="Calibri"/>
                <w:b/>
                <w:color w:val="F2F2F2" w:themeColor="background1" w:themeShade="F2"/>
              </w:rPr>
              <w:t>RSE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Healthy relationships / How </w:t>
            </w:r>
            <w:r>
              <w:rPr>
                <w:rFonts w:ascii="Helvetica" w:hAnsi="Helvetica" w:cs="Calibri"/>
                <w:color w:val="F2F2F2" w:themeColor="background1" w:themeShade="F2"/>
              </w:rPr>
              <w:t>a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 baby </w:t>
            </w:r>
            <w:r>
              <w:rPr>
                <w:rFonts w:ascii="Helvetica" w:hAnsi="Helvetica" w:cs="Calibri"/>
                <w:color w:val="F2F2F2" w:themeColor="background1" w:themeShade="F2"/>
              </w:rPr>
              <w:t>is made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030A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Identity, society and equality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Human rights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FC4033">
              <w:rPr>
                <w:rFonts w:ascii="Helvetica" w:eastAsia="Calibri" w:hAnsi="Helvetica" w:cs="Arial"/>
                <w:highlight w:val="yellow"/>
              </w:rPr>
              <w:t>Mohammed’s journey  (a refugee diary), Anthony Robinson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FC4033">
              <w:rPr>
                <w:rFonts w:ascii="Helvetica" w:hAnsi="Helvetica" w:cs="Arial"/>
                <w:bCs/>
                <w:kern w:val="36"/>
                <w:highlight w:val="yellow"/>
              </w:rPr>
              <w:t xml:space="preserve">The unforgotten coat, Frank </w:t>
            </w:r>
            <w:proofErr w:type="spellStart"/>
            <w:r w:rsidRPr="00FC4033">
              <w:rPr>
                <w:rFonts w:ascii="Helvetica" w:hAnsi="Helvetica" w:cs="Arial"/>
                <w:bCs/>
                <w:kern w:val="36"/>
                <w:highlight w:val="yellow"/>
              </w:rPr>
              <w:t>Cotreel</w:t>
            </w:r>
            <w:proofErr w:type="spellEnd"/>
            <w:r w:rsidRPr="00FC4033">
              <w:rPr>
                <w:rFonts w:ascii="Helvetica" w:hAnsi="Helvetica" w:cs="Arial"/>
                <w:bCs/>
                <w:kern w:val="36"/>
                <w:highlight w:val="yellow"/>
              </w:rPr>
              <w:t xml:space="preserve"> Boyce</w:t>
            </w:r>
          </w:p>
        </w:tc>
      </w:tr>
      <w:tr w:rsidR="0046707C" w:rsidRPr="00E546D0" w:rsidTr="00FE71B7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Spring 2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</w:p>
          <w:p w:rsidR="0046707C" w:rsidRPr="000A7A98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0A7A98"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>
              <w:rPr>
                <w:rFonts w:ascii="Helvetica" w:hAnsi="Helvetica" w:cs="Calibri-Bold"/>
                <w:b/>
                <w:bCs/>
                <w:szCs w:val="32"/>
              </w:rPr>
              <w:t>Monday 24</w:t>
            </w:r>
            <w:r w:rsidRPr="00A36E31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th</w:t>
            </w: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 February</w:t>
            </w:r>
          </w:p>
          <w:p w:rsidR="0046707C" w:rsidRPr="000A7A98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  <w:r>
              <w:rPr>
                <w:rFonts w:ascii="Helvetica" w:hAnsi="Helvetica"/>
              </w:rPr>
              <w:t>Strong emotions</w:t>
            </w:r>
            <w:r>
              <w:rPr>
                <w:rFonts w:ascii="Helvetica" w:hAnsi="Helvetica" w:cs="Calibri-Bold"/>
                <w:bCs/>
                <w:szCs w:val="32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Drug, alcohol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and tobacco education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Arial"/>
                <w:noProof/>
              </w:rPr>
              <w:drawing>
                <wp:anchor distT="0" distB="0" distL="114300" distR="114300" simplePos="0" relativeHeight="251784192" behindDoc="0" locked="0" layoutInCell="1" allowOverlap="1" wp14:anchorId="18798462" wp14:editId="08D85E46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-426720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" name="Picture 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"/>
                <w:color w:val="F2F2F2" w:themeColor="background1" w:themeShade="F2"/>
              </w:rPr>
              <w:t xml:space="preserve">What do we put 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>into and on to bodies?</w:t>
            </w:r>
            <w:r w:rsidRPr="00E546D0">
              <w:rPr>
                <w:rFonts w:ascii="Helvetica" w:hAnsi="Helvetica" w:cs="Arial"/>
                <w:noProof/>
              </w:rPr>
              <w:t xml:space="preserve"> 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00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Keeping safe and </w:t>
            </w:r>
            <w:r w:rsidRPr="00C63589">
              <w:rPr>
                <w:rFonts w:ascii="Helvetica" w:hAnsi="Helvetica" w:cs="Calibri-Bold"/>
                <w:bCs/>
                <w:color w:val="F2F2F2" w:themeColor="background1" w:themeShade="F2"/>
              </w:rPr>
              <w:t>managing risk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Arial"/>
                <w:noProof/>
              </w:rPr>
              <w:drawing>
                <wp:anchor distT="0" distB="0" distL="114300" distR="114300" simplePos="0" relativeHeight="251790336" behindDoc="0" locked="0" layoutInCell="1" allowOverlap="1" wp14:anchorId="6FA55F85" wp14:editId="364E6515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-415925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4" name="Picture 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>Indoors and outdoors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(Lighter nights)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Arial"/>
                <w:noProof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7888A287" wp14:editId="2CD01552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-8255</wp:posOffset>
                  </wp:positionV>
                  <wp:extent cx="204470" cy="196215"/>
                  <wp:effectExtent l="0" t="0" r="5080" b="0"/>
                  <wp:wrapTight wrapText="bothSides">
                    <wp:wrapPolygon edited="0">
                      <wp:start x="0" y="0"/>
                      <wp:lineTo x="0" y="8388"/>
                      <wp:lineTo x="2012" y="18874"/>
                      <wp:lineTo x="12075" y="18874"/>
                      <wp:lineTo x="20124" y="10485"/>
                      <wp:lineTo x="20124" y="0"/>
                      <wp:lineTo x="0" y="0"/>
                    </wp:wrapPolygon>
                  </wp:wrapTight>
                  <wp:docPr id="21" name="Picture 21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, alcohol and tobacco education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Tobacco is a drug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 w:cs="Calibri"/>
                <w:color w:val="F2F2F2" w:themeColor="background1" w:themeShade="F2"/>
              </w:rPr>
              <w:t>(Links in with science)</w:t>
            </w:r>
          </w:p>
        </w:tc>
        <w:tc>
          <w:tcPr>
            <w:tcW w:w="3013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45CEC36E" wp14:editId="282C283B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-10160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9" name="Picture 9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, alcohol and tobacco education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Making choices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CC0066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Mental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health and emotional wellbeing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 Dealing with feelings</w:t>
            </w: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t xml:space="preserve"> </w:t>
            </w:r>
          </w:p>
          <w:p w:rsidR="0046707C" w:rsidRPr="00E546D0" w:rsidRDefault="0046707C" w:rsidP="0046707C">
            <w:pPr>
              <w:rPr>
                <w:rFonts w:ascii="Helvetica" w:hAnsi="Helvetica"/>
                <w:color w:val="F2F2F2" w:themeColor="background1" w:themeShade="F2"/>
              </w:rPr>
            </w:pPr>
            <w:r w:rsidRPr="00FC4033">
              <w:rPr>
                <w:rFonts w:ascii="Helvetica" w:eastAsia="Calibri" w:hAnsi="Helvetica" w:cs="Arial"/>
                <w:highlight w:val="yellow"/>
              </w:rPr>
              <w:t>Seal surfer, Michael Foreman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2F5496" w:themeFill="accent5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41102E09" wp14:editId="24C2D78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-635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7" name="Picture 17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, alcohol and tobacco education</w:t>
            </w:r>
          </w:p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Weighing up risk</w:t>
            </w:r>
          </w:p>
        </w:tc>
      </w:tr>
      <w:tr w:rsidR="0046707C" w:rsidRPr="00E546D0" w:rsidTr="00D14500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Summer 1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0A7A98"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>
              <w:rPr>
                <w:rFonts w:ascii="Helvetica" w:hAnsi="Helvetica" w:cs="Calibri-Bold"/>
                <w:b/>
                <w:bCs/>
                <w:szCs w:val="32"/>
              </w:rPr>
              <w:t>Monday 20</w:t>
            </w:r>
            <w:r w:rsidRPr="00A36E31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th</w:t>
            </w: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 April</w:t>
            </w:r>
          </w:p>
          <w:p w:rsidR="0046707C" w:rsidRPr="00E546D0" w:rsidRDefault="0046707C" w:rsidP="0046707C">
            <w:pPr>
              <w:rPr>
                <w:rFonts w:ascii="Helvetica" w:hAnsi="Helvetica"/>
              </w:rPr>
            </w:pPr>
            <w:r w:rsidRPr="00A36E31">
              <w:rPr>
                <w:rFonts w:ascii="Helvetica" w:hAnsi="Helvetica" w:cs="Calibri-Bold"/>
                <w:bCs/>
                <w:szCs w:val="32"/>
              </w:rPr>
              <w:lastRenderedPageBreak/>
              <w:t>Being the same &amp; being different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0660A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lastRenderedPageBreak/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br/>
              <w:t>and wellbeing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Fun times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4919B6">
              <w:rPr>
                <w:rFonts w:ascii="Helvetica" w:hAnsi="Helvetica"/>
                <w:b/>
                <w:sz w:val="32"/>
              </w:rPr>
              <w:t>SATS TERM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0660A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spacing w:after="120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br/>
              <w:t>and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-Bold"/>
                <w:bCs/>
                <w:color w:val="F2F2F2" w:themeColor="background1" w:themeShade="F2"/>
              </w:rPr>
            </w:pPr>
            <w:r w:rsidRPr="00214407">
              <w:rPr>
                <w:rFonts w:ascii="Helvetica" w:hAnsi="Helvetica" w:cs="Calibri-Bold"/>
                <w:bCs/>
                <w:color w:val="F2F2F2" w:themeColor="background1" w:themeShade="F2"/>
              </w:rPr>
              <w:t>What helps me choose?</w:t>
            </w:r>
          </w:p>
          <w:p w:rsidR="0046707C" w:rsidRPr="00214407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891504">
              <w:rPr>
                <w:rFonts w:ascii="Helvetica" w:eastAsia="Calibri" w:hAnsi="Helvetica" w:cs="Arial"/>
                <w:highlight w:val="yellow"/>
              </w:rPr>
              <w:lastRenderedPageBreak/>
              <w:t xml:space="preserve">Happy belly, happy smile, Rachel Isadora </w:t>
            </w:r>
            <w:r>
              <w:rPr>
                <w:rFonts w:ascii="Helvetica" w:eastAsia="Calibri" w:hAnsi="Helvetica" w:cs="Arial"/>
                <w:highlight w:val="yellow"/>
              </w:rPr>
              <w:t>x1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2" w:space="0" w:color="0D0D0D" w:themeColor="text1" w:themeTint="F2"/>
              <w:left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lastRenderedPageBreak/>
              <w:drawing>
                <wp:anchor distT="0" distB="0" distL="114300" distR="114300" simplePos="0" relativeHeight="251793408" behindDoc="0" locked="0" layoutInCell="1" allowOverlap="1" wp14:anchorId="61D2273C" wp14:editId="56380B8D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-26670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1" name="Picture 11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RSE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Growing up and changing</w:t>
            </w:r>
          </w:p>
          <w:p w:rsidR="0046707C" w:rsidRPr="00EC5FBB" w:rsidRDefault="0046707C" w:rsidP="0046707C">
            <w:pPr>
              <w:rPr>
                <w:rFonts w:ascii="Helvetica" w:hAnsi="Helvetica" w:cs="Arial"/>
                <w:highlight w:val="yellow"/>
              </w:rPr>
            </w:pPr>
            <w:r w:rsidRPr="00EC5FBB">
              <w:rPr>
                <w:rFonts w:ascii="Helvetica" w:hAnsi="Helvetica" w:cs="Arial"/>
                <w:highlight w:val="yellow"/>
              </w:rPr>
              <w:t xml:space="preserve">What’s happening to me (girls), Susan Meredith  </w:t>
            </w:r>
          </w:p>
          <w:p w:rsidR="0046707C" w:rsidRPr="00E546D0" w:rsidRDefault="0046707C" w:rsidP="0046707C">
            <w:pPr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hAnsi="Helvetica" w:cs="Arial"/>
                <w:highlight w:val="yellow"/>
              </w:rPr>
              <w:lastRenderedPageBreak/>
              <w:t>What’s happening to me (boys), Alex Frith</w:t>
            </w:r>
            <w:r w:rsidRPr="005F2950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0660A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lastRenderedPageBreak/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br/>
              <w:t>and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b/>
                <w:color w:val="F2F2F2" w:themeColor="background1" w:themeShade="F2"/>
              </w:rPr>
            </w:pPr>
            <w:r>
              <w:rPr>
                <w:rFonts w:ascii="Helvetica" w:hAnsi="Helvetica" w:cs="Calibri"/>
                <w:color w:val="F2F2F2" w:themeColor="background1" w:themeShade="F2"/>
              </w:rPr>
              <w:t xml:space="preserve">In the 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>media</w:t>
            </w:r>
            <w:r>
              <w:rPr>
                <w:rFonts w:ascii="Helvetica" w:hAnsi="Helvetica" w:cs="Calibri"/>
                <w:color w:val="F2F2F2" w:themeColor="background1" w:themeShade="F2"/>
              </w:rPr>
              <w:t xml:space="preserve">                           </w:t>
            </w:r>
            <w:r w:rsidRPr="004919B6">
              <w:rPr>
                <w:rFonts w:ascii="Helvetica" w:hAnsi="Helvetica" w:cs="Calibri"/>
                <w:b/>
                <w:color w:val="F2F2F2" w:themeColor="background1" w:themeShade="F2"/>
              </w:rPr>
              <w:t>(Alright Charley)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891504">
              <w:rPr>
                <w:rFonts w:ascii="Helvetica" w:eastAsia="Calibri" w:hAnsi="Helvetica" w:cs="Arial"/>
                <w:sz w:val="22"/>
                <w:szCs w:val="22"/>
                <w:highlight w:val="yellow"/>
                <w:lang w:eastAsia="en-US"/>
              </w:rPr>
              <w:lastRenderedPageBreak/>
              <w:t>The wizard and the ugly</w:t>
            </w:r>
            <w:r>
              <w:rPr>
                <w:rFonts w:ascii="Helvetica" w:eastAsia="Calibri" w:hAnsi="Helvetica" w:cs="Arial"/>
                <w:sz w:val="22"/>
                <w:szCs w:val="22"/>
                <w:highlight w:val="yellow"/>
                <w:lang w:eastAsia="en-US"/>
              </w:rPr>
              <w:t xml:space="preserve"> book of shame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6707C" w:rsidRPr="004919B6" w:rsidRDefault="0046707C" w:rsidP="0046707C">
            <w:pPr>
              <w:spacing w:after="120"/>
              <w:jc w:val="center"/>
              <w:rPr>
                <w:rFonts w:ascii="Helvetica" w:hAnsi="Helvetica"/>
                <w:b/>
              </w:rPr>
            </w:pPr>
            <w:r w:rsidRPr="004919B6">
              <w:rPr>
                <w:rFonts w:ascii="Helvetica" w:hAnsi="Helvetica"/>
                <w:b/>
                <w:sz w:val="32"/>
              </w:rPr>
              <w:lastRenderedPageBreak/>
              <w:t>SATS TERM</w:t>
            </w:r>
          </w:p>
        </w:tc>
      </w:tr>
      <w:tr w:rsidR="0046707C" w:rsidRPr="00E546D0" w:rsidTr="00D14500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46707C" w:rsidRDefault="00F637D4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>
              <w:rPr>
                <w:rFonts w:ascii="Helvetica" w:hAnsi="Helvetica" w:cs="Calibri-Bold"/>
                <w:bCs/>
                <w:sz w:val="32"/>
                <w:szCs w:val="32"/>
              </w:rPr>
              <w:t>Summer 2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 w:rsidRPr="0071313D">
              <w:rPr>
                <w:rFonts w:ascii="Helvetica" w:hAnsi="Helvetica" w:cs="Calibri-Bold"/>
                <w:bCs/>
                <w:sz w:val="32"/>
                <w:szCs w:val="32"/>
                <w:highlight w:val="yellow"/>
              </w:rPr>
              <w:t>Books</w:t>
            </w:r>
            <w:r>
              <w:rPr>
                <w:rFonts w:ascii="Helvetica" w:hAnsi="Helvetica" w:cs="Calibri-Bold"/>
                <w:bCs/>
                <w:sz w:val="32"/>
                <w:szCs w:val="32"/>
              </w:rPr>
              <w:t xml:space="preserve"> 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</w:p>
          <w:p w:rsidR="0046707C" w:rsidRDefault="0046707C" w:rsidP="0046707C">
            <w:pPr>
              <w:rPr>
                <w:rFonts w:ascii="Helvetica" w:hAnsi="Helvetica" w:cs="Calibri-Bold"/>
                <w:bCs/>
                <w:sz w:val="32"/>
                <w:szCs w:val="32"/>
              </w:rPr>
            </w:pPr>
            <w:r>
              <w:rPr>
                <w:rFonts w:ascii="Helvetica" w:hAnsi="Helvetica" w:cs="Calibri-Bold"/>
                <w:bCs/>
                <w:sz w:val="32"/>
                <w:szCs w:val="32"/>
              </w:rPr>
              <w:t>MINDMATE</w:t>
            </w:r>
          </w:p>
          <w:p w:rsidR="0046707C" w:rsidRPr="00A36E31" w:rsidRDefault="0046707C" w:rsidP="0046707C">
            <w:pPr>
              <w:rPr>
                <w:rFonts w:ascii="Helvetica" w:hAnsi="Helvetica" w:cs="Calibri-Bold"/>
                <w:b/>
                <w:bCs/>
                <w:szCs w:val="32"/>
              </w:rPr>
            </w:pPr>
            <w:r w:rsidRPr="00A36E31">
              <w:rPr>
                <w:rFonts w:ascii="Helvetica" w:hAnsi="Helvetica" w:cs="Calibri-Bold"/>
                <w:b/>
                <w:bCs/>
                <w:szCs w:val="32"/>
              </w:rPr>
              <w:t xml:space="preserve">Monday  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>1</w:t>
            </w:r>
            <w:r w:rsidR="007139BA">
              <w:rPr>
                <w:rFonts w:ascii="Helvetica" w:hAnsi="Helvetica" w:cs="Calibri-Bold"/>
                <w:b/>
                <w:bCs/>
                <w:szCs w:val="32"/>
              </w:rPr>
              <w:t>5</w:t>
            </w:r>
            <w:r w:rsidRPr="00253F0D">
              <w:rPr>
                <w:rFonts w:ascii="Helvetica" w:hAnsi="Helvetica" w:cs="Calibri-Bold"/>
                <w:b/>
                <w:bCs/>
                <w:szCs w:val="32"/>
                <w:vertAlign w:val="superscript"/>
              </w:rPr>
              <w:t>h</w:t>
            </w:r>
            <w:r>
              <w:rPr>
                <w:rFonts w:ascii="Helvetica" w:hAnsi="Helvetica" w:cs="Calibri-Bold"/>
                <w:b/>
                <w:bCs/>
                <w:szCs w:val="32"/>
              </w:rPr>
              <w:t xml:space="preserve"> </w:t>
            </w:r>
            <w:r w:rsidR="007139BA">
              <w:rPr>
                <w:rFonts w:ascii="Helvetica" w:hAnsi="Helvetica" w:cs="Calibri-Bold"/>
                <w:b/>
                <w:bCs/>
                <w:szCs w:val="32"/>
              </w:rPr>
              <w:t>June</w:t>
            </w:r>
            <w:bookmarkStart w:id="0" w:name="_GoBack"/>
            <w:bookmarkEnd w:id="0"/>
          </w:p>
          <w:p w:rsidR="0046707C" w:rsidRDefault="007A0ECE" w:rsidP="0046707C">
            <w:pPr>
              <w:rPr>
                <w:rFonts w:ascii="Helvetica" w:hAnsi="Helvetica" w:cs="Calibri-Bold"/>
                <w:bCs/>
                <w:szCs w:val="32"/>
              </w:rPr>
            </w:pPr>
            <w:r>
              <w:rPr>
                <w:rFonts w:ascii="Helvetica" w:hAnsi="Helvetica" w:cs="Calibri-Bold"/>
                <w:bCs/>
                <w:szCs w:val="32"/>
              </w:rPr>
              <w:t>Solving problems</w:t>
            </w:r>
          </w:p>
          <w:p w:rsidR="0046707C" w:rsidRDefault="0046707C" w:rsidP="0046707C">
            <w:pPr>
              <w:rPr>
                <w:rFonts w:ascii="Helvetica" w:hAnsi="Helvetica" w:cs="Calibri-Bold"/>
                <w:bCs/>
                <w:szCs w:val="32"/>
              </w:rPr>
            </w:pPr>
          </w:p>
          <w:p w:rsidR="0046707C" w:rsidRPr="00E546D0" w:rsidRDefault="0046707C" w:rsidP="0046707C">
            <w:pPr>
              <w:rPr>
                <w:rFonts w:ascii="Helvetica" w:hAnsi="Helvetica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Careers, financial ca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pability and economic wellbeing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M</w:t>
            </w:r>
            <w:r>
              <w:rPr>
                <w:rFonts w:ascii="Helvetica" w:hAnsi="Helvetica" w:cs="Calibri"/>
                <w:color w:val="F2F2F2" w:themeColor="background1" w:themeShade="F2"/>
              </w:rPr>
              <w:t>y m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>oney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 xml:space="preserve"> </w:t>
            </w:r>
          </w:p>
          <w:p w:rsidR="0046707C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(Maths / Summer Fair)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3F20097F" wp14:editId="4B192ED8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5" name="Picture 5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RSE</w:t>
            </w:r>
          </w:p>
          <w:p w:rsidR="0046707C" w:rsidRDefault="0046707C" w:rsidP="0046707C">
            <w:pPr>
              <w:spacing w:after="120"/>
              <w:rPr>
                <w:rFonts w:ascii="Helvetica" w:hAnsi="Helvetica" w:cs="Arial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>Boys and girls, families</w:t>
            </w:r>
            <w:r w:rsidRPr="005F2950">
              <w:rPr>
                <w:rFonts w:ascii="Helvetica" w:hAnsi="Helvetica" w:cs="Arial"/>
              </w:rPr>
              <w:t xml:space="preserve"> 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color w:val="F2F2F2" w:themeColor="background1" w:themeShade="F2"/>
              </w:rPr>
            </w:pPr>
            <w:r w:rsidRPr="00EC5FBB">
              <w:rPr>
                <w:rFonts w:ascii="Helvetica" w:hAnsi="Helvetica" w:cs="Arial"/>
                <w:highlight w:val="yellow"/>
              </w:rPr>
              <w:t>The great big book of families, Mary Hoffman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Careers, financial capability and economic wellbeing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b/>
                <w:color w:val="F2F2F2" w:themeColor="background1" w:themeShade="F2"/>
              </w:rPr>
            </w:pPr>
            <w:r>
              <w:rPr>
                <w:rFonts w:ascii="Helvetica" w:hAnsi="Helvetica"/>
                <w:color w:val="F2F2F2" w:themeColor="background1" w:themeShade="F2"/>
              </w:rPr>
              <w:t>Saving, spending</w:t>
            </w:r>
            <w:r w:rsidRPr="00E546D0">
              <w:rPr>
                <w:rFonts w:ascii="Helvetica" w:hAnsi="Helvetica"/>
                <w:color w:val="F2F2F2" w:themeColor="background1" w:themeShade="F2"/>
              </w:rPr>
              <w:t xml:space="preserve"> and</w:t>
            </w:r>
            <w:r>
              <w:rPr>
                <w:rFonts w:ascii="Helvetica" w:hAnsi="Helvetica"/>
                <w:color w:val="F2F2F2" w:themeColor="background1" w:themeShade="F2"/>
              </w:rPr>
              <w:t xml:space="preserve"> </w:t>
            </w:r>
            <w:r w:rsidRPr="00E546D0">
              <w:rPr>
                <w:rFonts w:ascii="Helvetica" w:hAnsi="Helvetica"/>
                <w:color w:val="F2F2F2" w:themeColor="background1" w:themeShade="F2"/>
              </w:rPr>
              <w:t xml:space="preserve"> budgeting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 What helps me choose?</w:t>
            </w:r>
            <w:r>
              <w:rPr>
                <w:rFonts w:ascii="Helvetica" w:hAnsi="Helvetica" w:cs="Calibri"/>
                <w:color w:val="F2F2F2" w:themeColor="background1" w:themeShade="F2"/>
              </w:rPr>
              <w:t xml:space="preserve">                                 </w:t>
            </w:r>
            <w:r w:rsidRPr="004919B6">
              <w:rPr>
                <w:rFonts w:ascii="Helvetica" w:hAnsi="Helvetica" w:cs="Calibri"/>
                <w:b/>
                <w:color w:val="F2F2F2" w:themeColor="background1" w:themeShade="F2"/>
              </w:rPr>
              <w:t>(Maths / Summer Fair)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eastAsia="Calibri" w:hAnsi="Helvetica" w:cs="Arial"/>
                <w:highlight w:val="yellow"/>
              </w:rPr>
              <w:t>Billionaire Boy</w:t>
            </w:r>
            <w:r w:rsidRPr="003A1C3F">
              <w:rPr>
                <w:rFonts w:ascii="Helvetica" w:eastAsia="Calibri" w:hAnsi="Helvetica" w:cs="Arial"/>
              </w:rPr>
              <w:t>,</w:t>
            </w:r>
          </w:p>
        </w:tc>
        <w:tc>
          <w:tcPr>
            <w:tcW w:w="3013" w:type="dxa"/>
            <w:gridSpan w:val="2"/>
            <w:vMerge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46707C" w:rsidRDefault="0046707C" w:rsidP="0046707C">
            <w:pPr>
              <w:spacing w:after="120"/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Careers, financial capability and economic wellbeing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Borrowing and earning money</w:t>
            </w:r>
          </w:p>
          <w:p w:rsidR="0046707C" w:rsidRDefault="0046707C" w:rsidP="0046707C">
            <w:pPr>
              <w:spacing w:after="120"/>
              <w:rPr>
                <w:rFonts w:ascii="Helvetica" w:hAnsi="Helvetica" w:cs="Calibri"/>
                <w:b/>
                <w:color w:val="F2F2F2" w:themeColor="background1" w:themeShade="F2"/>
              </w:rPr>
            </w:pPr>
            <w:r w:rsidRPr="004919B6">
              <w:rPr>
                <w:rFonts w:ascii="Helvetica" w:hAnsi="Helvetica" w:cs="Calibri"/>
                <w:b/>
                <w:color w:val="F2F2F2" w:themeColor="background1" w:themeShade="F2"/>
              </w:rPr>
              <w:t>(Maths / Summer Fair)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C5FBB">
              <w:rPr>
                <w:rFonts w:ascii="Helvetica" w:hAnsi="Helvetica" w:cs="Arial"/>
                <w:highlight w:val="yellow"/>
              </w:rPr>
              <w:t>Too small to fail,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CC99"/>
            <w:tcMar>
              <w:top w:w="113" w:type="dxa"/>
              <w:bottom w:w="113" w:type="dxa"/>
            </w:tcMar>
          </w:tcPr>
          <w:p w:rsidR="0046707C" w:rsidRPr="00E546D0" w:rsidRDefault="0046707C" w:rsidP="0046707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2026E8EA" wp14:editId="0FC227B0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-374015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5" name="Picture 15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</w:rPr>
              <w:t>Sex and relationship education</w:t>
            </w:r>
          </w:p>
          <w:p w:rsidR="0046707C" w:rsidRPr="00E546D0" w:rsidRDefault="0046707C" w:rsidP="0046707C">
            <w:pPr>
              <w:spacing w:after="120"/>
              <w:rPr>
                <w:rFonts w:ascii="Helvetica" w:hAnsi="Helvetica"/>
                <w:color w:val="F2F2F2" w:themeColor="background1" w:themeShade="F2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Healthy relationships / How </w:t>
            </w:r>
            <w:r>
              <w:rPr>
                <w:rFonts w:ascii="Helvetica" w:hAnsi="Helvetica" w:cs="Calibri"/>
                <w:color w:val="F2F2F2" w:themeColor="background1" w:themeShade="F2"/>
              </w:rPr>
              <w:t>a</w:t>
            </w:r>
            <w:r w:rsidRPr="00E546D0">
              <w:rPr>
                <w:rFonts w:ascii="Helvetica" w:hAnsi="Helvetica" w:cs="Calibri"/>
                <w:color w:val="F2F2F2" w:themeColor="background1" w:themeShade="F2"/>
              </w:rPr>
              <w:t xml:space="preserve"> baby </w:t>
            </w:r>
            <w:r>
              <w:rPr>
                <w:rFonts w:ascii="Helvetica" w:hAnsi="Helvetica" w:cs="Calibri"/>
                <w:color w:val="F2F2F2" w:themeColor="background1" w:themeShade="F2"/>
              </w:rPr>
              <w:t>is made</w:t>
            </w:r>
          </w:p>
        </w:tc>
      </w:tr>
    </w:tbl>
    <w:p w:rsidR="00AA7B74" w:rsidRPr="00240F92" w:rsidRDefault="00EB7793" w:rsidP="00AA7B74">
      <w:pPr>
        <w:rPr>
          <w:rFonts w:ascii="Helvetica" w:hAnsi="Helvetica"/>
        </w:rPr>
      </w:pPr>
      <w:r w:rsidRPr="00B37B5D">
        <w:rPr>
          <w:rFonts w:ascii="Helvetica" w:hAnsi="Helvetica" w:cs="Calibri-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641A9" wp14:editId="4C31D46C">
                <wp:simplePos x="0" y="0"/>
                <wp:positionH relativeFrom="column">
                  <wp:posOffset>56515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74" w:rsidRPr="00B37B5D" w:rsidRDefault="00AA7B74" w:rsidP="00AA7B74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</w:pPr>
                            <w:r w:rsidRPr="00B37B5D"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  <w:t>The red flag demarcates lessons which link directly to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64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3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ofSU&#10;Nt0AAAAHAQAADwAAAAAAAAAAAAAAAABpBAAAZHJzL2Rvd25yZXYueG1sUEsFBgAAAAAEAAQA8wAA&#10;AHMFAAAAAA==&#10;" filled="f" stroked="f">
                <v:textbox style="mso-fit-shape-to-text:t">
                  <w:txbxContent>
                    <w:p w:rsidR="00AA7B74" w:rsidRPr="00B37B5D" w:rsidRDefault="00AA7B74" w:rsidP="00AA7B74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</w:pPr>
                      <w:r w:rsidRPr="00B37B5D"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  <w:t>The red flag demarcates lessons which link directly to safeguarding</w:t>
                      </w:r>
                    </w:p>
                  </w:txbxContent>
                </v:textbox>
              </v:shape>
            </w:pict>
          </mc:Fallback>
        </mc:AlternateContent>
      </w:r>
      <w:r w:rsidRPr="00E546D0">
        <w:rPr>
          <w:rFonts w:ascii="Helvetica" w:hAnsi="Helvetica" w:cs="Arial"/>
          <w:noProof/>
        </w:rPr>
        <w:drawing>
          <wp:anchor distT="0" distB="0" distL="114300" distR="114300" simplePos="0" relativeHeight="251677696" behindDoc="0" locked="0" layoutInCell="1" allowOverlap="1" wp14:anchorId="3F5B8C68" wp14:editId="36263AB0">
            <wp:simplePos x="0" y="0"/>
            <wp:positionH relativeFrom="column">
              <wp:posOffset>140970</wp:posOffset>
            </wp:positionH>
            <wp:positionV relativeFrom="paragraph">
              <wp:posOffset>127000</wp:posOffset>
            </wp:positionV>
            <wp:extent cx="208915" cy="200660"/>
            <wp:effectExtent l="0" t="0" r="635" b="8890"/>
            <wp:wrapTight wrapText="bothSides">
              <wp:wrapPolygon edited="0">
                <wp:start x="0" y="0"/>
                <wp:lineTo x="0" y="8203"/>
                <wp:lineTo x="1970" y="20506"/>
                <wp:lineTo x="11818" y="20506"/>
                <wp:lineTo x="19696" y="10253"/>
                <wp:lineTo x="19696" y="0"/>
                <wp:lineTo x="0" y="0"/>
              </wp:wrapPolygon>
            </wp:wrapTight>
            <wp:docPr id="20" name="Picture 20" descr="C:\Users\sally martin\AppData\Local\Microsoft\Windows\Temporary Internet Files\Content.IE5\2WFAUCLP\red-3086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 martin\AppData\Local\Microsoft\Windows\Temporary Internet Files\Content.IE5\2WFAUCLP\red-308663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7B74" w:rsidRPr="00240F92" w:rsidSect="0071313D">
      <w:headerReference w:type="even" r:id="rId8"/>
      <w:headerReference w:type="default" r:id="rId9"/>
      <w:pgSz w:w="23814" w:h="16839" w:orient="landscape" w:code="8"/>
      <w:pgMar w:top="1134" w:right="2268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FA" w:rsidRDefault="00C12DFA">
      <w:r>
        <w:separator/>
      </w:r>
    </w:p>
  </w:endnote>
  <w:endnote w:type="continuationSeparator" w:id="0">
    <w:p w:rsidR="00C12DFA" w:rsidRDefault="00C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FA" w:rsidRDefault="00C12DFA">
      <w:r>
        <w:separator/>
      </w:r>
    </w:p>
  </w:footnote>
  <w:footnote w:type="continuationSeparator" w:id="0">
    <w:p w:rsidR="00C12DFA" w:rsidRDefault="00C1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92" w:rsidRDefault="00087ADA" w:rsidP="00240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F92" w:rsidRDefault="00DE7531" w:rsidP="00543F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92" w:rsidRPr="00B06691" w:rsidRDefault="00087ADA" w:rsidP="00240F92">
    <w:pPr>
      <w:pStyle w:val="Header"/>
      <w:framePr w:w="444" w:wrap="around" w:vAnchor="text" w:hAnchor="page" w:x="23208" w:y="7489"/>
      <w:jc w:val="center"/>
      <w:rPr>
        <w:rStyle w:val="PageNumber"/>
        <w:rFonts w:ascii="Helvetica" w:hAnsi="Helvetica"/>
        <w:b/>
        <w:sz w:val="28"/>
        <w:szCs w:val="28"/>
      </w:rPr>
    </w:pPr>
    <w:r w:rsidRPr="00B06691">
      <w:rPr>
        <w:rStyle w:val="PageNumber"/>
        <w:rFonts w:ascii="Helvetica" w:hAnsi="Helvetica"/>
        <w:b/>
        <w:sz w:val="28"/>
        <w:szCs w:val="28"/>
      </w:rPr>
      <w:fldChar w:fldCharType="begin"/>
    </w:r>
    <w:r w:rsidRPr="00B06691">
      <w:rPr>
        <w:rStyle w:val="PageNumber"/>
        <w:rFonts w:ascii="Helvetica" w:hAnsi="Helvetica"/>
        <w:b/>
        <w:sz w:val="28"/>
        <w:szCs w:val="28"/>
      </w:rPr>
      <w:instrText xml:space="preserve">PAGE  </w:instrText>
    </w:r>
    <w:r w:rsidRPr="00B06691">
      <w:rPr>
        <w:rStyle w:val="PageNumber"/>
        <w:rFonts w:ascii="Helvetica" w:hAnsi="Helvetica"/>
        <w:b/>
        <w:sz w:val="28"/>
        <w:szCs w:val="28"/>
      </w:rPr>
      <w:fldChar w:fldCharType="separate"/>
    </w:r>
    <w:r w:rsidR="00F637D4">
      <w:rPr>
        <w:rStyle w:val="PageNumber"/>
        <w:rFonts w:ascii="Helvetica" w:hAnsi="Helvetica"/>
        <w:b/>
        <w:noProof/>
        <w:sz w:val="28"/>
        <w:szCs w:val="28"/>
      </w:rPr>
      <w:t>1</w:t>
    </w:r>
    <w:r w:rsidRPr="00B06691">
      <w:rPr>
        <w:rStyle w:val="PageNumber"/>
        <w:rFonts w:ascii="Helvetica" w:hAnsi="Helvetica"/>
        <w:b/>
        <w:sz w:val="28"/>
        <w:szCs w:val="28"/>
      </w:rPr>
      <w:fldChar w:fldCharType="end"/>
    </w:r>
  </w:p>
  <w:p w:rsidR="00240F92" w:rsidRDefault="00087ADA" w:rsidP="00543F97">
    <w:pPr>
      <w:pStyle w:val="Header"/>
      <w:framePr w:wrap="around" w:vAnchor="text" w:hAnchor="page" w:x="16236" w:y="12"/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228D0CF" wp14:editId="32DF606E">
          <wp:simplePos x="0" y="0"/>
          <wp:positionH relativeFrom="page">
            <wp:posOffset>227965</wp:posOffset>
          </wp:positionH>
          <wp:positionV relativeFrom="page">
            <wp:posOffset>200025</wp:posOffset>
          </wp:positionV>
          <wp:extent cx="151257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e Background (Helvetica) 42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87A49"/>
    <w:multiLevelType w:val="hybridMultilevel"/>
    <w:tmpl w:val="62886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74"/>
    <w:rsid w:val="00057A89"/>
    <w:rsid w:val="00087ADA"/>
    <w:rsid w:val="001A1BA1"/>
    <w:rsid w:val="00214407"/>
    <w:rsid w:val="0046707C"/>
    <w:rsid w:val="004919B6"/>
    <w:rsid w:val="004B312C"/>
    <w:rsid w:val="00592385"/>
    <w:rsid w:val="00595AEB"/>
    <w:rsid w:val="005A5885"/>
    <w:rsid w:val="006F5114"/>
    <w:rsid w:val="0071313D"/>
    <w:rsid w:val="00713760"/>
    <w:rsid w:val="007139BA"/>
    <w:rsid w:val="00750516"/>
    <w:rsid w:val="007A0ECE"/>
    <w:rsid w:val="008166FD"/>
    <w:rsid w:val="00895482"/>
    <w:rsid w:val="009F4549"/>
    <w:rsid w:val="00A26864"/>
    <w:rsid w:val="00A36E31"/>
    <w:rsid w:val="00AA7B74"/>
    <w:rsid w:val="00B72F89"/>
    <w:rsid w:val="00BA1D00"/>
    <w:rsid w:val="00BE2D3D"/>
    <w:rsid w:val="00C12DFA"/>
    <w:rsid w:val="00C63589"/>
    <w:rsid w:val="00CC2653"/>
    <w:rsid w:val="00DE1731"/>
    <w:rsid w:val="00DE7531"/>
    <w:rsid w:val="00EB7793"/>
    <w:rsid w:val="00EC5FBB"/>
    <w:rsid w:val="00EF0E59"/>
    <w:rsid w:val="00F30CF9"/>
    <w:rsid w:val="00F637D4"/>
    <w:rsid w:val="00FC4033"/>
    <w:rsid w:val="00FE62DD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2022B"/>
  <w15:docId w15:val="{E69804A8-9471-4AB7-BB14-BDA47BD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7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A7B74"/>
  </w:style>
  <w:style w:type="paragraph" w:customStyle="1" w:styleId="BasicParagraph">
    <w:name w:val="[Basic Paragraph]"/>
    <w:basedOn w:val="Normal"/>
    <w:uiPriority w:val="99"/>
    <w:rsid w:val="00AA7B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4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Mahoney</dc:creator>
  <cp:lastModifiedBy>Harjinder Bacchus</cp:lastModifiedBy>
  <cp:revision>2</cp:revision>
  <cp:lastPrinted>2019-09-27T10:33:00Z</cp:lastPrinted>
  <dcterms:created xsi:type="dcterms:W3CDTF">2019-09-27T11:28:00Z</dcterms:created>
  <dcterms:modified xsi:type="dcterms:W3CDTF">2019-09-27T11:28:00Z</dcterms:modified>
</cp:coreProperties>
</file>